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1A51D8">
        <w:rPr>
          <w:color w:val="242424"/>
          <w:sz w:val="28"/>
          <w:szCs w:val="28"/>
        </w:rPr>
        <w:t>29</w:t>
      </w:r>
      <w:r w:rsidRPr="001E7377">
        <w:rPr>
          <w:color w:val="242424"/>
          <w:sz w:val="28"/>
          <w:szCs w:val="28"/>
        </w:rPr>
        <w:t xml:space="preserve"> </w:t>
      </w:r>
      <w:r w:rsidR="00912234">
        <w:rPr>
          <w:color w:val="242424"/>
          <w:sz w:val="28"/>
          <w:szCs w:val="28"/>
        </w:rPr>
        <w:t>ноября</w:t>
      </w:r>
      <w:r w:rsidR="00182B4C">
        <w:rPr>
          <w:color w:val="242424"/>
          <w:sz w:val="28"/>
          <w:szCs w:val="28"/>
        </w:rPr>
        <w:t xml:space="preserve"> </w:t>
      </w:r>
      <w:r w:rsidR="00F91A51"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201</w:t>
      </w:r>
      <w:r w:rsidR="00182B4C">
        <w:rPr>
          <w:color w:val="242424"/>
          <w:sz w:val="28"/>
          <w:szCs w:val="28"/>
        </w:rPr>
        <w:t>9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D24522" w:rsidRPr="00D24522" w:rsidRDefault="001E7377" w:rsidP="00D2452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9C71E0" w:rsidRPr="009C71E0">
        <w:rPr>
          <w:color w:val="242424"/>
          <w:sz w:val="28"/>
          <w:szCs w:val="28"/>
        </w:rPr>
        <w:t xml:space="preserve">от </w:t>
      </w:r>
      <w:r w:rsidR="00182B4C">
        <w:rPr>
          <w:color w:val="242424"/>
          <w:sz w:val="28"/>
          <w:szCs w:val="28"/>
        </w:rPr>
        <w:t xml:space="preserve"> </w:t>
      </w:r>
      <w:r w:rsidR="001A51D8" w:rsidRPr="001A51D8">
        <w:rPr>
          <w:color w:val="242424"/>
          <w:sz w:val="28"/>
          <w:szCs w:val="28"/>
        </w:rPr>
        <w:t xml:space="preserve">07.04.2017 г. № 313 </w:t>
      </w:r>
      <w:r w:rsidR="00912234" w:rsidRPr="00912234">
        <w:rPr>
          <w:color w:val="242424"/>
          <w:sz w:val="28"/>
          <w:szCs w:val="28"/>
        </w:rPr>
        <w:t>«</w:t>
      </w:r>
      <w:r w:rsidR="001A51D8" w:rsidRPr="001A51D8">
        <w:rPr>
          <w:color w:val="242424"/>
          <w:sz w:val="28"/>
          <w:szCs w:val="28"/>
        </w:rPr>
        <w:t>Об утверждении схемы размещения нестационарных торговых объектов на территории муниципального района Сергиевский»</w:t>
      </w:r>
      <w:r w:rsidR="00912234">
        <w:rPr>
          <w:color w:val="242424"/>
          <w:sz w:val="28"/>
          <w:szCs w:val="28"/>
        </w:rPr>
        <w:t xml:space="preserve">, </w:t>
      </w:r>
      <w:r w:rsidR="00912234" w:rsidRPr="00912234">
        <w:rPr>
          <w:color w:val="242424"/>
          <w:sz w:val="28"/>
          <w:szCs w:val="28"/>
        </w:rPr>
        <w:t xml:space="preserve">с учетом изменений  </w:t>
      </w:r>
      <w:r w:rsidR="001A51D8" w:rsidRPr="001A51D8">
        <w:rPr>
          <w:color w:val="242424"/>
          <w:sz w:val="28"/>
          <w:szCs w:val="28"/>
        </w:rPr>
        <w:t>№576 от 29.05.2017 г., №619 от 07.06.2017г.,  №1189 от 29.09.2017г., №1297 от 30.10.2017г., №814 от 24.06.2019г., №1066 от 09.08.2019г., №1393 от 15.10.2019г.</w:t>
      </w:r>
      <w:proofErr w:type="gramEnd"/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1F1D50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</w:t>
      </w:r>
      <w:proofErr w:type="gramStart"/>
      <w:r w:rsidRPr="001E7377">
        <w:rPr>
          <w:color w:val="242424"/>
          <w:sz w:val="28"/>
          <w:szCs w:val="28"/>
        </w:rPr>
        <w:t>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</w:t>
      </w:r>
      <w:r w:rsidR="009C71E0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</w:t>
      </w:r>
      <w:r w:rsidR="001F1D50">
        <w:rPr>
          <w:color w:val="242424"/>
          <w:sz w:val="28"/>
          <w:szCs w:val="28"/>
        </w:rPr>
        <w:t xml:space="preserve"> </w:t>
      </w:r>
      <w:r w:rsidR="001F1D50" w:rsidRPr="001F1D50">
        <w:rPr>
          <w:color w:val="242424"/>
          <w:sz w:val="28"/>
          <w:szCs w:val="28"/>
        </w:rPr>
        <w:t>«</w:t>
      </w:r>
      <w:r w:rsidR="00912234" w:rsidRPr="00912234">
        <w:rPr>
          <w:color w:val="242424"/>
          <w:sz w:val="28"/>
          <w:szCs w:val="28"/>
        </w:rPr>
        <w:t xml:space="preserve">Об утверждении муниципальной программы  муниципального района </w:t>
      </w:r>
      <w:r w:rsidR="00912234" w:rsidRPr="00912234">
        <w:rPr>
          <w:color w:val="242424"/>
          <w:sz w:val="28"/>
          <w:szCs w:val="28"/>
        </w:rPr>
        <w:lastRenderedPageBreak/>
        <w:t>Сергиевский Самарской области «</w:t>
      </w:r>
      <w:r w:rsidR="001A51D8" w:rsidRPr="001A51D8">
        <w:rPr>
          <w:color w:val="242424"/>
          <w:sz w:val="28"/>
          <w:szCs w:val="28"/>
        </w:rPr>
        <w:t>Об утверждении схемы размещения нестационарных торговых объектов на территории муниципального района Сергиевский»</w:t>
      </w:r>
      <w:r w:rsidRPr="001E7377">
        <w:rPr>
          <w:color w:val="242424"/>
          <w:sz w:val="28"/>
          <w:szCs w:val="28"/>
        </w:rPr>
        <w:t>?</w:t>
      </w:r>
      <w:proofErr w:type="gramEnd"/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912234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>. </w:t>
      </w:r>
      <w:proofErr w:type="gramStart"/>
      <w:r w:rsidR="001E7377" w:rsidRPr="001E7377">
        <w:rPr>
          <w:color w:val="242424"/>
          <w:sz w:val="28"/>
          <w:szCs w:val="28"/>
        </w:rPr>
        <w:t xml:space="preserve">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</w:t>
      </w:r>
      <w:r w:rsidR="009C71E0">
        <w:rPr>
          <w:color w:val="242424"/>
          <w:sz w:val="28"/>
          <w:szCs w:val="28"/>
        </w:rPr>
        <w:t xml:space="preserve"> </w:t>
      </w:r>
      <w:r w:rsidR="001A51D8" w:rsidRPr="001A51D8">
        <w:rPr>
          <w:color w:val="242424"/>
          <w:sz w:val="28"/>
          <w:szCs w:val="28"/>
        </w:rPr>
        <w:t>от  07.04.2017 г. № 313 «Об утверждении схемы размещения нестационарных торговых объектов на территории муниципального района Сергиевский», с учетом изменений  №576 от 29.05.2017 г., №619 от 07.06.2017г.,  №1189 от 29.09.2017г., №1297 от 30.10.2017г., №814 от 24.06.2019г., №1066 от 09.08.2019г., №1393 от 15.10.2019г</w:t>
      </w:r>
      <w:bookmarkStart w:id="0" w:name="_GoBack"/>
      <w:bookmarkEnd w:id="0"/>
      <w:r w:rsidR="00912234">
        <w:rPr>
          <w:color w:val="242424"/>
          <w:sz w:val="28"/>
          <w:szCs w:val="28"/>
        </w:rPr>
        <w:t>.</w:t>
      </w:r>
      <w:proofErr w:type="gramEnd"/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182B4C"/>
    <w:rsid w:val="001A51D8"/>
    <w:rsid w:val="001E7377"/>
    <w:rsid w:val="001F1D50"/>
    <w:rsid w:val="004C713B"/>
    <w:rsid w:val="0078120D"/>
    <w:rsid w:val="008715B7"/>
    <w:rsid w:val="00912234"/>
    <w:rsid w:val="009C71E0"/>
    <w:rsid w:val="00C76032"/>
    <w:rsid w:val="00D24522"/>
    <w:rsid w:val="00F06EC6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2017-11-23T06:53:00Z</dcterms:created>
  <dcterms:modified xsi:type="dcterms:W3CDTF">2019-11-15T09:16:00Z</dcterms:modified>
</cp:coreProperties>
</file>